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87D" w:rsidRDefault="00A9087D" w:rsidP="003C1CB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12 ИЮНЯ - ДЕНЬ ГОРОДА</w:t>
      </w:r>
    </w:p>
    <w:p w:rsidR="00A9087D" w:rsidRDefault="00A9087D" w:rsidP="00FC56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в столице Удмуртской Республики проживает 64</w:t>
      </w:r>
      <w:r w:rsidRPr="00A6083C">
        <w:rPr>
          <w:sz w:val="28"/>
          <w:szCs w:val="28"/>
        </w:rPr>
        <w:t>6</w:t>
      </w:r>
      <w:r>
        <w:rPr>
          <w:sz w:val="28"/>
          <w:szCs w:val="28"/>
        </w:rPr>
        <w:t>,</w:t>
      </w:r>
      <w:r w:rsidRPr="00A6083C">
        <w:rPr>
          <w:sz w:val="28"/>
          <w:szCs w:val="28"/>
        </w:rPr>
        <w:t>3</w:t>
      </w:r>
      <w:r>
        <w:rPr>
          <w:sz w:val="28"/>
          <w:szCs w:val="28"/>
        </w:rPr>
        <w:t xml:space="preserve"> тысячи человек. За последние 10 лет численность города Ижевска увеличилась на 18 тысяч человек, или на 2,9%. Данные свидетельствуют, что мужчин в Ижевске гораздо меньше, и на 10 «девчонок», по статистике, приходится только 8 «ребят».</w:t>
      </w:r>
    </w:p>
    <w:p w:rsidR="00A9087D" w:rsidRPr="009E6FA2" w:rsidRDefault="00A9087D" w:rsidP="00FC5656">
      <w:pPr>
        <w:ind w:firstLine="708"/>
        <w:jc w:val="both"/>
        <w:rPr>
          <w:sz w:val="28"/>
          <w:szCs w:val="28"/>
        </w:rPr>
      </w:pPr>
      <w:r w:rsidRPr="009E6FA2">
        <w:rPr>
          <w:sz w:val="28"/>
          <w:szCs w:val="28"/>
        </w:rPr>
        <w:t xml:space="preserve">По возрастному составу население Ижевска распределялось следующим образом: 57,5% - люди трудоспособного возраста (мужчины в возрасте 16-59 лет и женщины в возрасте 16-54 года), 23,2% - старше трудоспособного, 19,3% - моложе трудоспособного. </w:t>
      </w:r>
    </w:p>
    <w:p w:rsidR="00A9087D" w:rsidRDefault="00A9087D" w:rsidP="00FC56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прошлом году в столице родилось 9288 детей. Уровень рождаемости в Ижевске 14,4 человека в расчёте на 1000 человек населения, это выше, чем в целом по республике (13,8 чел.). </w:t>
      </w:r>
    </w:p>
    <w:p w:rsidR="00A9087D" w:rsidRDefault="00A9087D" w:rsidP="00FC56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Уровень смертности в столице один из самых низких среди муниципальных образований республики </w:t>
      </w:r>
      <w:r w:rsidRPr="00ED0B35">
        <w:rPr>
          <w:sz w:val="28"/>
          <w:szCs w:val="28"/>
        </w:rPr>
        <w:t xml:space="preserve">- </w:t>
      </w:r>
      <w:r>
        <w:rPr>
          <w:sz w:val="28"/>
          <w:szCs w:val="28"/>
        </w:rPr>
        <w:t>11,2 человека в расчёте на 1000 человек населения (по Удмуртской Республике в среднем 12,9 чел.). По уровню естественного прироста город Ижевск занимает 3 место после Завьяловского и Дебёсского районов.</w:t>
      </w:r>
    </w:p>
    <w:p w:rsidR="00A9087D" w:rsidRDefault="00A9087D" w:rsidP="00FC5656">
      <w:pPr>
        <w:ind w:firstLine="708"/>
        <w:jc w:val="both"/>
        <w:rPr>
          <w:sz w:val="28"/>
          <w:szCs w:val="28"/>
        </w:rPr>
      </w:pPr>
    </w:p>
    <w:p w:rsidR="00A9087D" w:rsidRDefault="00A9087D" w:rsidP="00FC5656">
      <w:pPr>
        <w:ind w:firstLine="708"/>
        <w:jc w:val="both"/>
        <w:rPr>
          <w:sz w:val="28"/>
          <w:szCs w:val="28"/>
        </w:rPr>
      </w:pPr>
    </w:p>
    <w:p w:rsidR="00A9087D" w:rsidRDefault="00A9087D" w:rsidP="00FC5656">
      <w:pPr>
        <w:ind w:firstLine="708"/>
        <w:jc w:val="both"/>
        <w:rPr>
          <w:sz w:val="28"/>
          <w:szCs w:val="28"/>
        </w:rPr>
      </w:pPr>
    </w:p>
    <w:p w:rsidR="00A9087D" w:rsidRDefault="00A9087D" w:rsidP="00FC5656">
      <w:pPr>
        <w:ind w:firstLine="708"/>
        <w:jc w:val="both"/>
        <w:rPr>
          <w:sz w:val="28"/>
          <w:szCs w:val="28"/>
        </w:rPr>
      </w:pPr>
    </w:p>
    <w:p w:rsidR="00A9087D" w:rsidRDefault="00A9087D" w:rsidP="00FC5656">
      <w:pPr>
        <w:ind w:firstLine="708"/>
        <w:jc w:val="both"/>
        <w:rPr>
          <w:sz w:val="28"/>
          <w:szCs w:val="28"/>
        </w:rPr>
      </w:pPr>
    </w:p>
    <w:p w:rsidR="00A9087D" w:rsidRDefault="00A9087D" w:rsidP="00FC5656">
      <w:pPr>
        <w:ind w:firstLine="708"/>
        <w:jc w:val="both"/>
        <w:rPr>
          <w:sz w:val="28"/>
          <w:szCs w:val="28"/>
        </w:rPr>
      </w:pPr>
    </w:p>
    <w:p w:rsidR="00A9087D" w:rsidRDefault="00A9087D" w:rsidP="00FC5656">
      <w:pPr>
        <w:ind w:firstLine="708"/>
        <w:jc w:val="both"/>
        <w:rPr>
          <w:sz w:val="28"/>
          <w:szCs w:val="28"/>
        </w:rPr>
      </w:pPr>
    </w:p>
    <w:p w:rsidR="00A9087D" w:rsidRDefault="00A9087D" w:rsidP="00FC5656">
      <w:pPr>
        <w:ind w:firstLine="708"/>
        <w:jc w:val="both"/>
        <w:rPr>
          <w:sz w:val="28"/>
          <w:szCs w:val="28"/>
        </w:rPr>
      </w:pPr>
    </w:p>
    <w:p w:rsidR="00A9087D" w:rsidRPr="00125FFE" w:rsidRDefault="00A9087D" w:rsidP="00B9680F">
      <w:pPr>
        <w:spacing w:after="0" w:line="240" w:lineRule="auto"/>
        <w:jc w:val="both"/>
        <w:rPr>
          <w:sz w:val="20"/>
        </w:rPr>
      </w:pPr>
      <w:r w:rsidRPr="00125FFE">
        <w:rPr>
          <w:sz w:val="20"/>
        </w:rPr>
        <w:t>Кунгурова И.Ю.</w:t>
      </w:r>
    </w:p>
    <w:p w:rsidR="00A9087D" w:rsidRPr="00125FFE" w:rsidRDefault="00A9087D" w:rsidP="00B9680F">
      <w:pPr>
        <w:spacing w:after="0" w:line="240" w:lineRule="auto"/>
        <w:jc w:val="both"/>
        <w:rPr>
          <w:sz w:val="20"/>
        </w:rPr>
      </w:pPr>
      <w:r w:rsidRPr="00125FFE">
        <w:rPr>
          <w:sz w:val="20"/>
        </w:rPr>
        <w:t xml:space="preserve">Специалист – эксперт отдела </w:t>
      </w:r>
    </w:p>
    <w:p w:rsidR="00A9087D" w:rsidRPr="00125FFE" w:rsidRDefault="00A9087D" w:rsidP="00B9680F">
      <w:pPr>
        <w:spacing w:after="0" w:line="240" w:lineRule="auto"/>
        <w:jc w:val="both"/>
        <w:rPr>
          <w:sz w:val="20"/>
        </w:rPr>
      </w:pPr>
      <w:r w:rsidRPr="00125FFE">
        <w:rPr>
          <w:sz w:val="20"/>
        </w:rPr>
        <w:t>статистики уровня жизни Удмуртстата</w:t>
      </w:r>
    </w:p>
    <w:p w:rsidR="00A9087D" w:rsidRPr="00202DB1" w:rsidRDefault="00A9087D" w:rsidP="00FC5656">
      <w:pPr>
        <w:ind w:firstLine="708"/>
        <w:jc w:val="both"/>
        <w:rPr>
          <w:sz w:val="28"/>
          <w:szCs w:val="28"/>
        </w:rPr>
      </w:pPr>
    </w:p>
    <w:sectPr w:rsidR="00A9087D" w:rsidRPr="00202DB1" w:rsidSect="00AB0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2DB1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5FFE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E94"/>
    <w:rsid w:val="001C4146"/>
    <w:rsid w:val="001C4A7B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2DB1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1CBF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0C90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6DCA"/>
    <w:rsid w:val="00687781"/>
    <w:rsid w:val="00690802"/>
    <w:rsid w:val="006909C9"/>
    <w:rsid w:val="00695345"/>
    <w:rsid w:val="006953FC"/>
    <w:rsid w:val="006A3840"/>
    <w:rsid w:val="006A531C"/>
    <w:rsid w:val="006A57B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20E2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CA2"/>
    <w:rsid w:val="006E34AF"/>
    <w:rsid w:val="006E6F6C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020C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7120"/>
    <w:rsid w:val="007F2942"/>
    <w:rsid w:val="007F3CDF"/>
    <w:rsid w:val="007F6AE6"/>
    <w:rsid w:val="007F733B"/>
    <w:rsid w:val="00800ADA"/>
    <w:rsid w:val="00802423"/>
    <w:rsid w:val="008031C2"/>
    <w:rsid w:val="008053AB"/>
    <w:rsid w:val="00805F46"/>
    <w:rsid w:val="00806DE1"/>
    <w:rsid w:val="0081028C"/>
    <w:rsid w:val="008121D7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1BA"/>
    <w:rsid w:val="00857226"/>
    <w:rsid w:val="0086176F"/>
    <w:rsid w:val="0086244D"/>
    <w:rsid w:val="00863A50"/>
    <w:rsid w:val="00863F57"/>
    <w:rsid w:val="00865B23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175F"/>
    <w:rsid w:val="008F6600"/>
    <w:rsid w:val="008F6A99"/>
    <w:rsid w:val="008F7FA8"/>
    <w:rsid w:val="0090026D"/>
    <w:rsid w:val="00900A7B"/>
    <w:rsid w:val="00904FF7"/>
    <w:rsid w:val="00910090"/>
    <w:rsid w:val="00911A22"/>
    <w:rsid w:val="00914AC8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2178"/>
    <w:rsid w:val="00982534"/>
    <w:rsid w:val="0098341A"/>
    <w:rsid w:val="00984CCC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05B9"/>
    <w:rsid w:val="009A35D0"/>
    <w:rsid w:val="009A4139"/>
    <w:rsid w:val="009A4658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6FA2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66A2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083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087D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0F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63B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14E0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7E8B"/>
    <w:rsid w:val="00E10118"/>
    <w:rsid w:val="00E11387"/>
    <w:rsid w:val="00E118FE"/>
    <w:rsid w:val="00E12E17"/>
    <w:rsid w:val="00E131B1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6AF2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0B35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07F9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24D"/>
    <w:rsid w:val="00F33328"/>
    <w:rsid w:val="00F33B24"/>
    <w:rsid w:val="00F3423C"/>
    <w:rsid w:val="00F36A8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565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7A7"/>
    <w:pPr>
      <w:spacing w:after="200" w:line="276" w:lineRule="auto"/>
    </w:pPr>
    <w:rPr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190</TotalTime>
  <Pages>1</Pages>
  <Words>168</Words>
  <Characters>960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2017-05-22T05:25:00Z</cp:lastPrinted>
  <dcterms:created xsi:type="dcterms:W3CDTF">2017-05-18T03:55:00Z</dcterms:created>
  <dcterms:modified xsi:type="dcterms:W3CDTF">2017-05-29T05:45:00Z</dcterms:modified>
</cp:coreProperties>
</file>